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B28" w:rsidRDefault="002934C8" w:rsidP="002934C8">
      <w:pPr>
        <w:jc w:val="center"/>
        <w:rPr>
          <w:b/>
          <w:sz w:val="36"/>
        </w:rPr>
      </w:pPr>
      <w:r w:rsidRPr="00847C58">
        <w:rPr>
          <w:b/>
          <w:sz w:val="36"/>
        </w:rPr>
        <w:t>Program závodů</w:t>
      </w:r>
    </w:p>
    <w:p w:rsidR="00951586" w:rsidRDefault="00951586" w:rsidP="002934C8">
      <w:pPr>
        <w:jc w:val="center"/>
        <w:rPr>
          <w:b/>
          <w:sz w:val="36"/>
        </w:rPr>
      </w:pPr>
    </w:p>
    <w:p w:rsidR="00951586" w:rsidRPr="00B33B2F" w:rsidRDefault="00951586" w:rsidP="00951586">
      <w:pPr>
        <w:jc w:val="center"/>
        <w:rPr>
          <w:b/>
          <w:color w:val="FF0000"/>
          <w:sz w:val="28"/>
          <w:szCs w:val="28"/>
        </w:rPr>
      </w:pPr>
      <w:r w:rsidRPr="00B33B2F">
        <w:rPr>
          <w:b/>
          <w:color w:val="FF0000"/>
          <w:sz w:val="28"/>
          <w:szCs w:val="28"/>
        </w:rPr>
        <w:t>PROSÍM POZOR! ZAČÁTEK STARTU SOUTĚŽE Č. 1 SE POSOUVÁ NA 9.30</w:t>
      </w:r>
      <w:r w:rsidR="00D12A5E">
        <w:rPr>
          <w:b/>
          <w:color w:val="FF0000"/>
          <w:sz w:val="28"/>
          <w:szCs w:val="28"/>
        </w:rPr>
        <w:t xml:space="preserve"> hod.</w:t>
      </w:r>
      <w:r w:rsidRPr="00B33B2F">
        <w:rPr>
          <w:b/>
          <w:color w:val="FF0000"/>
          <w:sz w:val="28"/>
          <w:szCs w:val="28"/>
        </w:rPr>
        <w:t>!</w:t>
      </w:r>
    </w:p>
    <w:p w:rsidR="002934C8" w:rsidRDefault="002934C8" w:rsidP="002934C8">
      <w:pPr>
        <w:rPr>
          <w:b/>
          <w:sz w:val="28"/>
        </w:rPr>
      </w:pPr>
      <w:r>
        <w:rPr>
          <w:b/>
          <w:sz w:val="28"/>
        </w:rPr>
        <w:t>9:15 – Společné opracování první skupiny první soutěže</w:t>
      </w:r>
    </w:p>
    <w:p w:rsidR="002934C8" w:rsidRPr="0025310E" w:rsidRDefault="002934C8" w:rsidP="002934C8">
      <w:pPr>
        <w:rPr>
          <w:b/>
          <w:sz w:val="24"/>
          <w:szCs w:val="24"/>
        </w:rPr>
      </w:pPr>
      <w:r>
        <w:rPr>
          <w:b/>
          <w:sz w:val="28"/>
        </w:rPr>
        <w:t xml:space="preserve">9:30 – Soutěž stupně „ZZ“ – Hobby soutěž zařazena do </w:t>
      </w:r>
      <w:r>
        <w:rPr>
          <w:b/>
          <w:sz w:val="28"/>
        </w:rPr>
        <w:br/>
        <w:t xml:space="preserve">                                                  „</w:t>
      </w:r>
      <w:proofErr w:type="spellStart"/>
      <w:r>
        <w:rPr>
          <w:b/>
          <w:sz w:val="28"/>
        </w:rPr>
        <w:t>Energys</w:t>
      </w:r>
      <w:proofErr w:type="spellEnd"/>
      <w:r>
        <w:rPr>
          <w:b/>
          <w:sz w:val="28"/>
        </w:rPr>
        <w:t xml:space="preserve"> Hobby Tour 2019“</w:t>
      </w:r>
    </w:p>
    <w:p w:rsidR="00847C58" w:rsidRDefault="002934C8" w:rsidP="00847C58">
      <w:pPr>
        <w:pBdr>
          <w:bottom w:val="single" w:sz="12" w:space="1" w:color="auto"/>
        </w:pBdr>
        <w:rPr>
          <w:b/>
          <w:sz w:val="28"/>
        </w:rPr>
      </w:pPr>
      <w:r>
        <w:rPr>
          <w:b/>
          <w:sz w:val="28"/>
        </w:rPr>
        <w:t xml:space="preserve">10:50 – Soutěž stupně „ZM“ – Hobby soutěž zařazena do </w:t>
      </w:r>
      <w:r>
        <w:rPr>
          <w:b/>
          <w:sz w:val="28"/>
        </w:rPr>
        <w:br/>
        <w:t xml:space="preserve">                                                     „</w:t>
      </w:r>
      <w:proofErr w:type="spellStart"/>
      <w:r>
        <w:rPr>
          <w:b/>
          <w:sz w:val="28"/>
        </w:rPr>
        <w:t>Energys</w:t>
      </w:r>
      <w:proofErr w:type="spellEnd"/>
      <w:r>
        <w:rPr>
          <w:b/>
          <w:sz w:val="28"/>
        </w:rPr>
        <w:t xml:space="preserve"> Hobby Tour 2019“</w:t>
      </w:r>
      <w:r w:rsidR="0025310E">
        <w:rPr>
          <w:b/>
          <w:sz w:val="28"/>
        </w:rPr>
        <w:br/>
      </w:r>
      <w:r w:rsidR="0025310E">
        <w:rPr>
          <w:b/>
          <w:sz w:val="28"/>
        </w:rPr>
        <w:tab/>
        <w:t xml:space="preserve">   </w:t>
      </w:r>
      <w:r w:rsidR="0025310E">
        <w:rPr>
          <w:b/>
          <w:sz w:val="24"/>
          <w:szCs w:val="24"/>
        </w:rPr>
        <w:t xml:space="preserve">(stejný kurz jako soutěž č. 1, proto opracování na kolbišti jen pro ty, kteří  </w:t>
      </w:r>
      <w:r w:rsidR="0025310E">
        <w:rPr>
          <w:b/>
          <w:sz w:val="24"/>
          <w:szCs w:val="24"/>
        </w:rPr>
        <w:br/>
        <w:t xml:space="preserve">              </w:t>
      </w:r>
      <w:r w:rsidR="0025310E">
        <w:rPr>
          <w:b/>
          <w:sz w:val="24"/>
          <w:szCs w:val="24"/>
        </w:rPr>
        <w:t xml:space="preserve">   </w:t>
      </w:r>
      <w:r w:rsidR="0025310E">
        <w:rPr>
          <w:b/>
          <w:sz w:val="24"/>
          <w:szCs w:val="24"/>
        </w:rPr>
        <w:t xml:space="preserve"> nestartovali v soutěži č. 1; začátek opracování 10.35 hod.)</w:t>
      </w:r>
    </w:p>
    <w:p w:rsidR="00847C58" w:rsidRPr="00847C58" w:rsidRDefault="00847C58" w:rsidP="00847C58">
      <w:pPr>
        <w:jc w:val="center"/>
        <w:rPr>
          <w:b/>
          <w:sz w:val="28"/>
        </w:rPr>
      </w:pPr>
      <w:r w:rsidRPr="00847C58">
        <w:rPr>
          <w:b/>
          <w:sz w:val="28"/>
        </w:rPr>
        <w:t>ÚPRAVA OPRACOVIŠTĚ</w:t>
      </w:r>
    </w:p>
    <w:p w:rsidR="002934C8" w:rsidRDefault="002934C8" w:rsidP="002934C8">
      <w:pPr>
        <w:rPr>
          <w:b/>
          <w:sz w:val="28"/>
        </w:rPr>
      </w:pPr>
      <w:r>
        <w:rPr>
          <w:b/>
          <w:sz w:val="28"/>
        </w:rPr>
        <w:t xml:space="preserve">12:40 – Dvoufázové skákání 100/100cm – Oficiální soutěž zařazena do </w:t>
      </w:r>
      <w:r>
        <w:rPr>
          <w:b/>
          <w:sz w:val="28"/>
        </w:rPr>
        <w:br/>
        <w:t xml:space="preserve">                                                                             „ADW Silver Tour 2019“</w:t>
      </w:r>
    </w:p>
    <w:p w:rsidR="002934C8" w:rsidRDefault="002934C8" w:rsidP="002934C8">
      <w:pPr>
        <w:pBdr>
          <w:bottom w:val="single" w:sz="12" w:space="1" w:color="auto"/>
        </w:pBdr>
        <w:rPr>
          <w:b/>
          <w:sz w:val="28"/>
        </w:rPr>
      </w:pPr>
      <w:r>
        <w:rPr>
          <w:b/>
          <w:sz w:val="28"/>
        </w:rPr>
        <w:t xml:space="preserve">14:20 – Soutěž ve skoku stupně „ZL“ – Oficiální soutěž zařazena do </w:t>
      </w:r>
      <w:r>
        <w:rPr>
          <w:b/>
          <w:sz w:val="28"/>
        </w:rPr>
        <w:br/>
        <w:t xml:space="preserve">                                                                             „ADW Silver Tour 2019“</w:t>
      </w:r>
    </w:p>
    <w:p w:rsidR="00847C58" w:rsidRDefault="00847C58" w:rsidP="00847C58">
      <w:pPr>
        <w:jc w:val="center"/>
        <w:rPr>
          <w:b/>
          <w:sz w:val="28"/>
        </w:rPr>
      </w:pPr>
      <w:r>
        <w:rPr>
          <w:b/>
          <w:sz w:val="28"/>
        </w:rPr>
        <w:t>ÚPRAVA OPRACOVIŠTĚ</w:t>
      </w:r>
    </w:p>
    <w:p w:rsidR="002934C8" w:rsidRDefault="002934C8" w:rsidP="002934C8">
      <w:pPr>
        <w:rPr>
          <w:b/>
          <w:sz w:val="28"/>
        </w:rPr>
      </w:pPr>
      <w:r>
        <w:rPr>
          <w:b/>
          <w:sz w:val="28"/>
        </w:rPr>
        <w:t xml:space="preserve">16:00 – Soutěž ve skoku stupně „L*“ – Oficiální soutěž zařazena do </w:t>
      </w:r>
      <w:r>
        <w:rPr>
          <w:b/>
          <w:sz w:val="28"/>
        </w:rPr>
        <w:br/>
        <w:t xml:space="preserve">                                                                             „</w:t>
      </w:r>
      <w:proofErr w:type="spellStart"/>
      <w:r>
        <w:rPr>
          <w:b/>
          <w:sz w:val="28"/>
        </w:rPr>
        <w:t>Equiservis</w:t>
      </w:r>
      <w:proofErr w:type="spellEnd"/>
      <w:r>
        <w:rPr>
          <w:b/>
          <w:sz w:val="28"/>
        </w:rPr>
        <w:t xml:space="preserve"> Master Tour 2019“</w:t>
      </w:r>
    </w:p>
    <w:p w:rsidR="002934C8" w:rsidRDefault="00951586" w:rsidP="002934C8">
      <w:pPr>
        <w:rPr>
          <w:b/>
          <w:sz w:val="28"/>
        </w:rPr>
      </w:pPr>
      <w:r>
        <w:rPr>
          <w:b/>
          <w:sz w:val="28"/>
        </w:rPr>
        <w:t>17:2</w:t>
      </w:r>
      <w:r w:rsidR="002934C8">
        <w:rPr>
          <w:b/>
          <w:sz w:val="28"/>
        </w:rPr>
        <w:t xml:space="preserve">0 – Soutěž ve skoku stupně „S*“ – Oficiální soutěž zařazena do </w:t>
      </w:r>
      <w:r w:rsidR="002934C8">
        <w:rPr>
          <w:b/>
          <w:sz w:val="28"/>
        </w:rPr>
        <w:br/>
        <w:t xml:space="preserve">                                                                             „</w:t>
      </w:r>
      <w:proofErr w:type="spellStart"/>
      <w:r w:rsidR="002934C8">
        <w:rPr>
          <w:b/>
          <w:sz w:val="28"/>
        </w:rPr>
        <w:t>Equiservis</w:t>
      </w:r>
      <w:proofErr w:type="spellEnd"/>
      <w:r w:rsidR="002934C8">
        <w:rPr>
          <w:b/>
          <w:sz w:val="28"/>
        </w:rPr>
        <w:t xml:space="preserve"> Master 2019“</w:t>
      </w:r>
    </w:p>
    <w:p w:rsidR="002934C8" w:rsidRDefault="002934C8" w:rsidP="002934C8">
      <w:pPr>
        <w:rPr>
          <w:b/>
          <w:sz w:val="28"/>
        </w:rPr>
      </w:pPr>
    </w:p>
    <w:p w:rsidR="002934C8" w:rsidRDefault="002934C8" w:rsidP="002934C8">
      <w:pPr>
        <w:rPr>
          <w:b/>
          <w:sz w:val="28"/>
        </w:rPr>
      </w:pPr>
    </w:p>
    <w:p w:rsidR="002934C8" w:rsidRDefault="002934C8" w:rsidP="002934C8">
      <w:pPr>
        <w:rPr>
          <w:b/>
          <w:sz w:val="28"/>
        </w:rPr>
      </w:pPr>
      <w:bookmarkStart w:id="0" w:name="_GoBack"/>
      <w:bookmarkEnd w:id="0"/>
    </w:p>
    <w:sectPr w:rsidR="002934C8" w:rsidSect="00067B2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18E" w:rsidRDefault="005F518E" w:rsidP="00B10F10">
      <w:pPr>
        <w:spacing w:after="0" w:line="240" w:lineRule="auto"/>
      </w:pPr>
      <w:r>
        <w:separator/>
      </w:r>
    </w:p>
  </w:endnote>
  <w:endnote w:type="continuationSeparator" w:id="0">
    <w:p w:rsidR="005F518E" w:rsidRDefault="005F518E" w:rsidP="00B1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F10" w:rsidRDefault="0026712D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2510155</wp:posOffset>
          </wp:positionH>
          <wp:positionV relativeFrom="paragraph">
            <wp:posOffset>-43180</wp:posOffset>
          </wp:positionV>
          <wp:extent cx="887730" cy="838200"/>
          <wp:effectExtent l="19050" t="0" r="7620" b="0"/>
          <wp:wrapSquare wrapText="bothSides"/>
          <wp:docPr id="12" name="Obrázek 1" descr="animalcak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imalcake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73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23495</wp:posOffset>
          </wp:positionV>
          <wp:extent cx="952500" cy="685800"/>
          <wp:effectExtent l="19050" t="0" r="0" b="0"/>
          <wp:wrapSquare wrapText="bothSides"/>
          <wp:docPr id="4" name="Obrázek 3" descr="equiservi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quiservis.jpe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614680</wp:posOffset>
          </wp:positionH>
          <wp:positionV relativeFrom="paragraph">
            <wp:posOffset>84455</wp:posOffset>
          </wp:positionV>
          <wp:extent cx="1028700" cy="542925"/>
          <wp:effectExtent l="19050" t="0" r="0" b="0"/>
          <wp:wrapSquare wrapText="bothSides"/>
          <wp:docPr id="1" name="Obrázek 0" descr="ad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w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287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3434080</wp:posOffset>
          </wp:positionH>
          <wp:positionV relativeFrom="paragraph">
            <wp:posOffset>-43180</wp:posOffset>
          </wp:positionV>
          <wp:extent cx="752475" cy="752475"/>
          <wp:effectExtent l="19050" t="0" r="9525" b="0"/>
          <wp:wrapSquare wrapText="bothSides"/>
          <wp:docPr id="11" name="Obrázek 10" descr="topve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vet.jpe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0F10">
      <w:rPr>
        <w:noProof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1738630</wp:posOffset>
          </wp:positionH>
          <wp:positionV relativeFrom="paragraph">
            <wp:posOffset>-52705</wp:posOffset>
          </wp:positionV>
          <wp:extent cx="762000" cy="762000"/>
          <wp:effectExtent l="19050" t="0" r="0" b="0"/>
          <wp:wrapSquare wrapText="bothSides"/>
          <wp:docPr id="8" name="Obrázek 7" descr="logo Energys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ergys blue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0F10"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-100330</wp:posOffset>
          </wp:positionV>
          <wp:extent cx="1114425" cy="542925"/>
          <wp:effectExtent l="19050" t="0" r="9525" b="0"/>
          <wp:wrapSquare wrapText="bothSides"/>
          <wp:docPr id="7" name="Obrázek 6" descr="j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mk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144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0F10">
      <w:rPr>
        <w:noProof/>
        <w:lang w:eastAsia="cs-CZ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-195580</wp:posOffset>
          </wp:positionV>
          <wp:extent cx="1190625" cy="533400"/>
          <wp:effectExtent l="19050" t="0" r="9525" b="0"/>
          <wp:wrapSquare wrapText="bothSides"/>
          <wp:docPr id="9" name="Obrázek 8" descr="Logo_brn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no.jpe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1906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10F10" w:rsidRDefault="00B10F10">
    <w:pPr>
      <w:pStyle w:val="Zpat"/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234315</wp:posOffset>
          </wp:positionV>
          <wp:extent cx="1504950" cy="304800"/>
          <wp:effectExtent l="19050" t="0" r="0" b="0"/>
          <wp:wrapSquare wrapText="bothSides"/>
          <wp:docPr id="13" name="Obrázek 9" descr="PLAVEC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VEC.jpe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5049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167640</wp:posOffset>
          </wp:positionV>
          <wp:extent cx="1266825" cy="371475"/>
          <wp:effectExtent l="19050" t="0" r="9525" b="0"/>
          <wp:wrapSquare wrapText="bothSides"/>
          <wp:docPr id="6" name="Obrázek 5" descr="jezx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zxci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26682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18E" w:rsidRDefault="005F518E" w:rsidP="00B10F10">
      <w:pPr>
        <w:spacing w:after="0" w:line="240" w:lineRule="auto"/>
      </w:pPr>
      <w:r>
        <w:separator/>
      </w:r>
    </w:p>
  </w:footnote>
  <w:footnote w:type="continuationSeparator" w:id="0">
    <w:p w:rsidR="005F518E" w:rsidRDefault="005F518E" w:rsidP="00B1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F10" w:rsidRDefault="00B10F10" w:rsidP="00B10F10">
    <w:pPr>
      <w:jc w:val="center"/>
      <w:rPr>
        <w:rFonts w:ascii="Monotype Corsiva" w:hAnsi="Monotype Corsiva"/>
        <w:sz w:val="52"/>
        <w:szCs w:val="40"/>
      </w:rPr>
    </w:pPr>
    <w:r>
      <w:rPr>
        <w:rFonts w:ascii="Monotype Corsiva" w:hAnsi="Monotype Corsiva"/>
        <w:noProof/>
        <w:sz w:val="52"/>
        <w:szCs w:val="40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-182880</wp:posOffset>
          </wp:positionV>
          <wp:extent cx="819150" cy="1285875"/>
          <wp:effectExtent l="19050" t="0" r="0" b="0"/>
          <wp:wrapSquare wrapText="bothSides"/>
          <wp:docPr id="3" name="Obrázek 3" descr="C:\Users\standard\AppData\Local\Temp\logo 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dard\AppData\Local\Temp\logo P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otype Corsiva" w:hAnsi="Monotype Corsiva"/>
        <w:sz w:val="52"/>
        <w:szCs w:val="40"/>
      </w:rPr>
      <w:t xml:space="preserve">      1. Kvalifikační k</w:t>
    </w:r>
    <w:r w:rsidRPr="00060682">
      <w:rPr>
        <w:rFonts w:ascii="Monotype Corsiva" w:hAnsi="Monotype Corsiva"/>
        <w:sz w:val="52"/>
        <w:szCs w:val="40"/>
      </w:rPr>
      <w:t xml:space="preserve">olo Panská </w:t>
    </w:r>
    <w:r>
      <w:rPr>
        <w:rFonts w:ascii="Monotype Corsiva" w:hAnsi="Monotype Corsiva"/>
        <w:sz w:val="52"/>
        <w:szCs w:val="40"/>
      </w:rPr>
      <w:t>lícha C</w:t>
    </w:r>
    <w:r w:rsidRPr="00060682">
      <w:rPr>
        <w:rFonts w:ascii="Monotype Corsiva" w:hAnsi="Monotype Corsiva"/>
        <w:sz w:val="52"/>
        <w:szCs w:val="40"/>
      </w:rPr>
      <w:t>up</w:t>
    </w:r>
  </w:p>
  <w:p w:rsidR="00B10F10" w:rsidRPr="00060682" w:rsidRDefault="00B10F10" w:rsidP="00B10F10">
    <w:pPr>
      <w:jc w:val="center"/>
      <w:rPr>
        <w:rFonts w:ascii="Monotype Corsiva" w:hAnsi="Monotype Corsiva"/>
        <w:sz w:val="52"/>
        <w:szCs w:val="40"/>
      </w:rPr>
    </w:pPr>
    <w:r>
      <w:rPr>
        <w:rFonts w:ascii="Monotype Corsiva" w:hAnsi="Monotype Corsiva"/>
        <w:sz w:val="52"/>
        <w:szCs w:val="40"/>
      </w:rPr>
      <w:t>14. 4. 2019</w:t>
    </w:r>
  </w:p>
  <w:p w:rsidR="00B10F10" w:rsidRDefault="00B10F1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10"/>
    <w:rsid w:val="00067B28"/>
    <w:rsid w:val="00127F29"/>
    <w:rsid w:val="0025310E"/>
    <w:rsid w:val="0026712D"/>
    <w:rsid w:val="002934C8"/>
    <w:rsid w:val="00371D78"/>
    <w:rsid w:val="00475BF9"/>
    <w:rsid w:val="005F518E"/>
    <w:rsid w:val="00847C58"/>
    <w:rsid w:val="00951586"/>
    <w:rsid w:val="00B10F10"/>
    <w:rsid w:val="00D12A5E"/>
    <w:rsid w:val="00FB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FDAB0C-FD90-408E-BF03-3C679A60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7B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0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0F10"/>
  </w:style>
  <w:style w:type="paragraph" w:styleId="Zpat">
    <w:name w:val="footer"/>
    <w:basedOn w:val="Normln"/>
    <w:link w:val="ZpatChar"/>
    <w:uiPriority w:val="99"/>
    <w:unhideWhenUsed/>
    <w:rsid w:val="00B10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0F10"/>
  </w:style>
  <w:style w:type="paragraph" w:styleId="Textbubliny">
    <w:name w:val="Balloon Text"/>
    <w:basedOn w:val="Normln"/>
    <w:link w:val="TextbublinyChar"/>
    <w:uiPriority w:val="99"/>
    <w:semiHidden/>
    <w:unhideWhenUsed/>
    <w:rsid w:val="00B1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186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standard</cp:lastModifiedBy>
  <cp:revision>6</cp:revision>
  <dcterms:created xsi:type="dcterms:W3CDTF">2019-04-12T08:40:00Z</dcterms:created>
  <dcterms:modified xsi:type="dcterms:W3CDTF">2019-04-12T09:01:00Z</dcterms:modified>
</cp:coreProperties>
</file>